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19DD" w14:textId="77777777" w:rsidR="00B460EB" w:rsidRDefault="00B460EB" w:rsidP="00553616">
      <w:pPr>
        <w:jc w:val="center"/>
      </w:pPr>
    </w:p>
    <w:p w14:paraId="0E1B021D" w14:textId="77777777" w:rsidR="00553616" w:rsidRDefault="00553616" w:rsidP="00553616">
      <w:pPr>
        <w:jc w:val="center"/>
      </w:pPr>
    </w:p>
    <w:p w14:paraId="3D2CC94F" w14:textId="77777777" w:rsidR="00553616" w:rsidRDefault="00553616" w:rsidP="00553616">
      <w:pPr>
        <w:jc w:val="center"/>
      </w:pPr>
    </w:p>
    <w:p w14:paraId="7A33AD11" w14:textId="77777777" w:rsidR="00553616" w:rsidRDefault="00553616" w:rsidP="00553616">
      <w:pPr>
        <w:jc w:val="center"/>
      </w:pPr>
    </w:p>
    <w:p w14:paraId="2B836F6C" w14:textId="77777777" w:rsidR="00553616" w:rsidRDefault="00553616" w:rsidP="00553616">
      <w:pPr>
        <w:jc w:val="center"/>
      </w:pPr>
    </w:p>
    <w:p w14:paraId="6C563AA7" w14:textId="77777777" w:rsidR="00553616" w:rsidRDefault="00553616" w:rsidP="00553616">
      <w:pPr>
        <w:jc w:val="center"/>
      </w:pPr>
    </w:p>
    <w:p w14:paraId="43151041" w14:textId="77777777" w:rsidR="00553616" w:rsidRDefault="00553616" w:rsidP="00553616">
      <w:pPr>
        <w:jc w:val="center"/>
      </w:pPr>
    </w:p>
    <w:p w14:paraId="1A1D638F" w14:textId="77777777" w:rsidR="00553616" w:rsidRDefault="00553616" w:rsidP="00553616">
      <w:pPr>
        <w:jc w:val="center"/>
      </w:pPr>
    </w:p>
    <w:p w14:paraId="74812589" w14:textId="77777777" w:rsidR="00553616" w:rsidRDefault="00553616" w:rsidP="00553616">
      <w:pPr>
        <w:jc w:val="center"/>
      </w:pPr>
    </w:p>
    <w:p w14:paraId="1989E8A4" w14:textId="77777777" w:rsidR="00553616" w:rsidRDefault="00553616" w:rsidP="00553616">
      <w:pPr>
        <w:jc w:val="center"/>
      </w:pPr>
    </w:p>
    <w:p w14:paraId="5AAE9665" w14:textId="77777777" w:rsidR="00553616" w:rsidRPr="00553616" w:rsidRDefault="00314B65" w:rsidP="00553616">
      <w:pPr>
        <w:spacing w:line="480" w:lineRule="auto"/>
        <w:jc w:val="center"/>
        <w:rPr>
          <w:rFonts w:ascii="Times New Roman" w:hAnsi="Times New Roman" w:cs="Times New Roman"/>
          <w:b/>
          <w:sz w:val="24"/>
          <w:szCs w:val="24"/>
        </w:rPr>
      </w:pPr>
      <w:r w:rsidRPr="00553616">
        <w:rPr>
          <w:rFonts w:ascii="Times New Roman" w:hAnsi="Times New Roman" w:cs="Times New Roman"/>
          <w:b/>
          <w:sz w:val="24"/>
          <w:szCs w:val="24"/>
        </w:rPr>
        <w:t>Risk Management Plan</w:t>
      </w:r>
    </w:p>
    <w:p w14:paraId="76CC9115" w14:textId="77777777" w:rsidR="00553616" w:rsidRDefault="00314B65" w:rsidP="0055361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20E6BE27" w14:textId="77777777" w:rsidR="00553616" w:rsidRDefault="00314B65" w:rsidP="0055361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F19AAD2" w14:textId="77777777" w:rsidR="00553616" w:rsidRDefault="00314B65" w:rsidP="0055361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26BB0D29" w14:textId="77777777" w:rsidR="00553616" w:rsidRDefault="00314B65" w:rsidP="00553616">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70F4B3AF" w14:textId="77777777" w:rsidR="00553616" w:rsidRDefault="00314B65" w:rsidP="0055361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69E3FF3" w14:textId="77777777" w:rsidR="00553616" w:rsidRDefault="00553616" w:rsidP="00553616">
      <w:pPr>
        <w:spacing w:line="480" w:lineRule="auto"/>
        <w:jc w:val="center"/>
        <w:rPr>
          <w:rFonts w:ascii="Times New Roman" w:hAnsi="Times New Roman" w:cs="Times New Roman"/>
          <w:sz w:val="24"/>
          <w:szCs w:val="24"/>
        </w:rPr>
      </w:pPr>
    </w:p>
    <w:p w14:paraId="30084564" w14:textId="77777777" w:rsidR="00553616" w:rsidRDefault="00553616" w:rsidP="00553616">
      <w:pPr>
        <w:spacing w:line="480" w:lineRule="auto"/>
        <w:jc w:val="center"/>
        <w:rPr>
          <w:rFonts w:ascii="Times New Roman" w:hAnsi="Times New Roman" w:cs="Times New Roman"/>
          <w:sz w:val="24"/>
          <w:szCs w:val="24"/>
        </w:rPr>
      </w:pPr>
    </w:p>
    <w:p w14:paraId="485AC766" w14:textId="77777777" w:rsidR="00553616" w:rsidRDefault="00553616" w:rsidP="00553616">
      <w:pPr>
        <w:spacing w:line="480" w:lineRule="auto"/>
        <w:jc w:val="center"/>
        <w:rPr>
          <w:rFonts w:ascii="Times New Roman" w:hAnsi="Times New Roman" w:cs="Times New Roman"/>
          <w:sz w:val="24"/>
          <w:szCs w:val="24"/>
        </w:rPr>
      </w:pPr>
    </w:p>
    <w:p w14:paraId="5DA06520" w14:textId="77777777" w:rsidR="00553616" w:rsidRDefault="00553616" w:rsidP="00553616">
      <w:pPr>
        <w:spacing w:line="480" w:lineRule="auto"/>
        <w:jc w:val="center"/>
        <w:rPr>
          <w:rFonts w:ascii="Times New Roman" w:hAnsi="Times New Roman" w:cs="Times New Roman"/>
          <w:sz w:val="24"/>
          <w:szCs w:val="24"/>
        </w:rPr>
      </w:pPr>
    </w:p>
    <w:p w14:paraId="6D546AFE" w14:textId="77777777" w:rsidR="00553616" w:rsidRDefault="00553616" w:rsidP="00553616">
      <w:pPr>
        <w:spacing w:line="480" w:lineRule="auto"/>
        <w:jc w:val="center"/>
        <w:rPr>
          <w:rFonts w:ascii="Times New Roman" w:hAnsi="Times New Roman" w:cs="Times New Roman"/>
          <w:sz w:val="24"/>
          <w:szCs w:val="24"/>
        </w:rPr>
      </w:pPr>
    </w:p>
    <w:p w14:paraId="5A998177" w14:textId="77777777" w:rsidR="00553616" w:rsidRPr="00553616" w:rsidRDefault="00314B65" w:rsidP="00553616">
      <w:pPr>
        <w:spacing w:line="480" w:lineRule="auto"/>
        <w:jc w:val="center"/>
        <w:rPr>
          <w:rFonts w:ascii="Times New Roman" w:hAnsi="Times New Roman" w:cs="Times New Roman"/>
          <w:b/>
          <w:sz w:val="24"/>
          <w:szCs w:val="24"/>
        </w:rPr>
      </w:pPr>
      <w:r w:rsidRPr="00553616">
        <w:rPr>
          <w:rFonts w:ascii="Times New Roman" w:hAnsi="Times New Roman" w:cs="Times New Roman"/>
          <w:b/>
          <w:sz w:val="24"/>
          <w:szCs w:val="24"/>
        </w:rPr>
        <w:lastRenderedPageBreak/>
        <w:t xml:space="preserve">Risk Management Plan </w:t>
      </w:r>
    </w:p>
    <w:p w14:paraId="4E08A159" w14:textId="77777777" w:rsidR="00553616" w:rsidRDefault="00314B65" w:rsidP="00553616">
      <w:pPr>
        <w:spacing w:line="480" w:lineRule="auto"/>
        <w:jc w:val="center"/>
        <w:rPr>
          <w:rFonts w:ascii="Times New Roman" w:hAnsi="Times New Roman" w:cs="Times New Roman"/>
          <w:b/>
          <w:sz w:val="24"/>
          <w:szCs w:val="24"/>
        </w:rPr>
      </w:pPr>
      <w:r w:rsidRPr="00553616">
        <w:rPr>
          <w:rFonts w:ascii="Times New Roman" w:hAnsi="Times New Roman" w:cs="Times New Roman"/>
          <w:b/>
          <w:sz w:val="24"/>
          <w:szCs w:val="24"/>
        </w:rPr>
        <w:t xml:space="preserve">Introduction </w:t>
      </w:r>
    </w:p>
    <w:p w14:paraId="3C22BB7C" w14:textId="77777777" w:rsidR="00553616" w:rsidRDefault="00314B65" w:rsidP="0055361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my opinion, the risk management plan should exhibit the following segments; the purpose, the functions</w:t>
      </w:r>
      <w:r w:rsidR="00E234F0">
        <w:rPr>
          <w:rFonts w:ascii="Times New Roman" w:hAnsi="Times New Roman" w:cs="Times New Roman"/>
          <w:sz w:val="24"/>
          <w:szCs w:val="24"/>
        </w:rPr>
        <w:t xml:space="preserve"> and </w:t>
      </w:r>
      <w:r w:rsidR="00A519F1">
        <w:rPr>
          <w:rFonts w:ascii="Times New Roman" w:hAnsi="Times New Roman" w:cs="Times New Roman"/>
          <w:sz w:val="24"/>
          <w:szCs w:val="24"/>
        </w:rPr>
        <w:t>duties</w:t>
      </w:r>
      <w:r>
        <w:rPr>
          <w:rFonts w:ascii="Times New Roman" w:hAnsi="Times New Roman" w:cs="Times New Roman"/>
          <w:sz w:val="24"/>
          <w:szCs w:val="24"/>
        </w:rPr>
        <w:t xml:space="preserve">, strategies, the procedures, implementation, and valuation. </w:t>
      </w:r>
    </w:p>
    <w:p w14:paraId="1B7F49F5" w14:textId="77777777" w:rsidR="00553616" w:rsidRDefault="00314B65" w:rsidP="00553616">
      <w:pPr>
        <w:spacing w:line="480" w:lineRule="auto"/>
        <w:ind w:firstLine="720"/>
        <w:jc w:val="center"/>
        <w:rPr>
          <w:rFonts w:ascii="Times New Roman" w:hAnsi="Times New Roman" w:cs="Times New Roman"/>
          <w:b/>
          <w:sz w:val="24"/>
          <w:szCs w:val="24"/>
        </w:rPr>
      </w:pPr>
      <w:r w:rsidRPr="00553616">
        <w:rPr>
          <w:rFonts w:ascii="Times New Roman" w:hAnsi="Times New Roman" w:cs="Times New Roman"/>
          <w:b/>
          <w:sz w:val="24"/>
          <w:szCs w:val="24"/>
        </w:rPr>
        <w:t>Purpose</w:t>
      </w:r>
    </w:p>
    <w:p w14:paraId="7D450189" w14:textId="77777777" w:rsidR="00553616" w:rsidRDefault="00314B65" w:rsidP="005536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project's risk management plan</w:t>
      </w:r>
      <w:r w:rsidR="00DD17DE">
        <w:rPr>
          <w:rFonts w:ascii="Times New Roman" w:hAnsi="Times New Roman" w:cs="Times New Roman"/>
          <w:sz w:val="24"/>
          <w:szCs w:val="24"/>
        </w:rPr>
        <w:t xml:space="preserve"> </w:t>
      </w:r>
      <w:r>
        <w:rPr>
          <w:rFonts w:ascii="Times New Roman" w:hAnsi="Times New Roman" w:cs="Times New Roman"/>
          <w:sz w:val="24"/>
          <w:szCs w:val="24"/>
        </w:rPr>
        <w:t xml:space="preserve">is to analyze specific risks and formulate methods of facing the risk to provide myriad forms of removing the threat to the running of the </w:t>
      </w:r>
      <w:r>
        <w:rPr>
          <w:rFonts w:ascii="Times New Roman" w:hAnsi="Times New Roman" w:cs="Times New Roman"/>
          <w:sz w:val="24"/>
          <w:szCs w:val="24"/>
        </w:rPr>
        <w:t>Customer Support System project. The plan gives the task force a sense of problem identification, assessment, preventive measures, monitoring, and proper channel of implementation inside and outside the project</w:t>
      </w:r>
      <w:r w:rsidR="00DD17DE">
        <w:rPr>
          <w:rFonts w:ascii="Times New Roman" w:hAnsi="Times New Roman" w:cs="Times New Roman"/>
          <w:sz w:val="24"/>
          <w:szCs w:val="24"/>
        </w:rPr>
        <w:t xml:space="preserve"> (</w:t>
      </w:r>
      <w:proofErr w:type="spellStart"/>
      <w:r w:rsidR="00DD17DE">
        <w:rPr>
          <w:rFonts w:ascii="Times New Roman" w:hAnsi="Times New Roman" w:cs="Times New Roman"/>
          <w:sz w:val="24"/>
          <w:szCs w:val="24"/>
        </w:rPr>
        <w:t>Tupa</w:t>
      </w:r>
      <w:proofErr w:type="spellEnd"/>
      <w:r w:rsidR="00DD17DE">
        <w:rPr>
          <w:rFonts w:ascii="Times New Roman" w:hAnsi="Times New Roman" w:cs="Times New Roman"/>
          <w:sz w:val="24"/>
          <w:szCs w:val="24"/>
        </w:rPr>
        <w:t xml:space="preserve">, </w:t>
      </w:r>
      <w:proofErr w:type="spellStart"/>
      <w:r w:rsidR="00DD17DE">
        <w:rPr>
          <w:rFonts w:ascii="Times New Roman" w:hAnsi="Times New Roman" w:cs="Times New Roman"/>
          <w:sz w:val="24"/>
          <w:szCs w:val="24"/>
        </w:rPr>
        <w:t>Simota</w:t>
      </w:r>
      <w:proofErr w:type="spellEnd"/>
      <w:r w:rsidR="00DD17DE">
        <w:rPr>
          <w:rFonts w:ascii="Times New Roman" w:hAnsi="Times New Roman" w:cs="Times New Roman"/>
          <w:sz w:val="24"/>
          <w:szCs w:val="24"/>
        </w:rPr>
        <w:t xml:space="preserve"> &amp;Steiner, 2017)</w:t>
      </w:r>
      <w:r>
        <w:rPr>
          <w:rFonts w:ascii="Times New Roman" w:hAnsi="Times New Roman" w:cs="Times New Roman"/>
          <w:sz w:val="24"/>
          <w:szCs w:val="24"/>
        </w:rPr>
        <w:t>. The plan is of</w:t>
      </w:r>
      <w:r>
        <w:rPr>
          <w:rFonts w:ascii="Times New Roman" w:hAnsi="Times New Roman" w:cs="Times New Roman"/>
          <w:sz w:val="24"/>
          <w:szCs w:val="24"/>
        </w:rPr>
        <w:t xml:space="preserve"> subsidiary </w:t>
      </w:r>
      <w:r w:rsidR="00253DB8">
        <w:rPr>
          <w:rFonts w:ascii="Times New Roman" w:hAnsi="Times New Roman" w:cs="Times New Roman"/>
          <w:sz w:val="24"/>
          <w:szCs w:val="24"/>
        </w:rPr>
        <w:t>significance</w:t>
      </w:r>
      <w:r>
        <w:rPr>
          <w:rFonts w:ascii="Times New Roman" w:hAnsi="Times New Roman" w:cs="Times New Roman"/>
          <w:sz w:val="24"/>
          <w:szCs w:val="24"/>
        </w:rPr>
        <w:t xml:space="preserve"> in the hierarchy of the project management plan. The plan is an important framework in serving as an information system during </w:t>
      </w:r>
      <w:r w:rsidR="00253DB8">
        <w:rPr>
          <w:rFonts w:ascii="Times New Roman" w:hAnsi="Times New Roman" w:cs="Times New Roman"/>
          <w:sz w:val="24"/>
          <w:szCs w:val="24"/>
        </w:rPr>
        <w:t>the project's life cycle. Positively, suppose risks are identified before occur, with the existence of risk control measure. It is possible to prevent them from happening, thus avoiding the damages that the identified risk could affect the project. The risk management plan functions are to assist the task force with identifying risk, analyzing and assessment, controlling</w:t>
      </w:r>
      <w:r w:rsidR="00E234F0">
        <w:rPr>
          <w:rFonts w:ascii="Times New Roman" w:hAnsi="Times New Roman" w:cs="Times New Roman"/>
          <w:sz w:val="24"/>
          <w:szCs w:val="24"/>
        </w:rPr>
        <w:t xml:space="preserve">, monitoring and documentation to utilize opportunities in enhancing project performance and flow of events. </w:t>
      </w:r>
    </w:p>
    <w:p w14:paraId="5B58D430" w14:textId="77777777" w:rsidR="00553616" w:rsidRDefault="00314B65" w:rsidP="00E234F0">
      <w:pPr>
        <w:spacing w:line="480" w:lineRule="auto"/>
        <w:jc w:val="center"/>
        <w:rPr>
          <w:rFonts w:ascii="Times New Roman" w:hAnsi="Times New Roman" w:cs="Times New Roman"/>
          <w:b/>
          <w:sz w:val="24"/>
          <w:szCs w:val="24"/>
        </w:rPr>
      </w:pPr>
      <w:r w:rsidRPr="00E234F0">
        <w:rPr>
          <w:rFonts w:ascii="Times New Roman" w:hAnsi="Times New Roman" w:cs="Times New Roman"/>
          <w:b/>
          <w:sz w:val="24"/>
          <w:szCs w:val="24"/>
        </w:rPr>
        <w:t>Functions</w:t>
      </w:r>
      <w:r>
        <w:rPr>
          <w:rFonts w:ascii="Times New Roman" w:hAnsi="Times New Roman" w:cs="Times New Roman"/>
          <w:b/>
          <w:sz w:val="24"/>
          <w:szCs w:val="24"/>
        </w:rPr>
        <w:t xml:space="preserve"> and </w:t>
      </w:r>
      <w:r w:rsidR="00A519F1">
        <w:rPr>
          <w:rFonts w:ascii="Times New Roman" w:hAnsi="Times New Roman" w:cs="Times New Roman"/>
          <w:b/>
          <w:sz w:val="24"/>
          <w:szCs w:val="24"/>
        </w:rPr>
        <w:t>Duties</w:t>
      </w:r>
      <w:r>
        <w:rPr>
          <w:rFonts w:ascii="Times New Roman" w:hAnsi="Times New Roman" w:cs="Times New Roman"/>
          <w:b/>
          <w:sz w:val="24"/>
          <w:szCs w:val="24"/>
        </w:rPr>
        <w:t xml:space="preserve"> </w:t>
      </w:r>
    </w:p>
    <w:p w14:paraId="79D1132B" w14:textId="77777777" w:rsidR="00E234F0" w:rsidRDefault="00314B65" w:rsidP="00E234F0">
      <w:pPr>
        <w:spacing w:line="480" w:lineRule="auto"/>
        <w:rPr>
          <w:rFonts w:ascii="Times New Roman" w:hAnsi="Times New Roman" w:cs="Times New Roman"/>
          <w:sz w:val="24"/>
          <w:szCs w:val="24"/>
        </w:rPr>
      </w:pPr>
      <w:r>
        <w:rPr>
          <w:rFonts w:ascii="Times New Roman" w:hAnsi="Times New Roman" w:cs="Times New Roman"/>
          <w:sz w:val="24"/>
          <w:szCs w:val="24"/>
        </w:rPr>
        <w:tab/>
      </w:r>
      <w:r w:rsidR="00A519F1">
        <w:rPr>
          <w:rFonts w:ascii="Times New Roman" w:hAnsi="Times New Roman" w:cs="Times New Roman"/>
          <w:sz w:val="24"/>
          <w:szCs w:val="24"/>
        </w:rPr>
        <w:t xml:space="preserve">For a successful risk management plan, there is a need for proper and effective communication of principles and guidelines that, when enhanced, guide the organization </w:t>
      </w:r>
      <w:r w:rsidR="00DD17DE">
        <w:rPr>
          <w:rFonts w:ascii="Times New Roman" w:hAnsi="Times New Roman" w:cs="Times New Roman"/>
          <w:sz w:val="24"/>
          <w:szCs w:val="24"/>
        </w:rPr>
        <w:t>smoothly (</w:t>
      </w:r>
      <w:proofErr w:type="spellStart"/>
      <w:r w:rsidR="00DD17DE">
        <w:rPr>
          <w:rFonts w:ascii="Times New Roman" w:hAnsi="Times New Roman" w:cs="Times New Roman"/>
          <w:sz w:val="24"/>
          <w:szCs w:val="24"/>
        </w:rPr>
        <w:t>Tupa</w:t>
      </w:r>
      <w:proofErr w:type="spellEnd"/>
      <w:r w:rsidR="00DD17DE">
        <w:rPr>
          <w:rFonts w:ascii="Times New Roman" w:hAnsi="Times New Roman" w:cs="Times New Roman"/>
          <w:sz w:val="24"/>
          <w:szCs w:val="24"/>
        </w:rPr>
        <w:t xml:space="preserve">, </w:t>
      </w:r>
      <w:proofErr w:type="spellStart"/>
      <w:r w:rsidR="00DD17DE">
        <w:rPr>
          <w:rFonts w:ascii="Times New Roman" w:hAnsi="Times New Roman" w:cs="Times New Roman"/>
          <w:sz w:val="24"/>
          <w:szCs w:val="24"/>
        </w:rPr>
        <w:t>Simota</w:t>
      </w:r>
      <w:proofErr w:type="spellEnd"/>
      <w:r w:rsidR="00DD17DE">
        <w:rPr>
          <w:rFonts w:ascii="Times New Roman" w:hAnsi="Times New Roman" w:cs="Times New Roman"/>
          <w:sz w:val="24"/>
          <w:szCs w:val="24"/>
        </w:rPr>
        <w:t xml:space="preserve"> &amp;Steiner, 2017)</w:t>
      </w:r>
      <w:r w:rsidR="00A519F1">
        <w:rPr>
          <w:rFonts w:ascii="Times New Roman" w:hAnsi="Times New Roman" w:cs="Times New Roman"/>
          <w:sz w:val="24"/>
          <w:szCs w:val="24"/>
        </w:rPr>
        <w:t xml:space="preserve">. The functions and responsibilities of each department </w:t>
      </w:r>
      <w:r w:rsidR="00A519F1">
        <w:rPr>
          <w:rFonts w:ascii="Times New Roman" w:hAnsi="Times New Roman" w:cs="Times New Roman"/>
          <w:sz w:val="24"/>
          <w:szCs w:val="24"/>
        </w:rPr>
        <w:lastRenderedPageBreak/>
        <w:t xml:space="preserve">in the CSS project need to be well understood to prevent bias and chaos. In the event of proper communication, there is a form of administration in the project that constitutes the task force for implementing a project. Functions and duties need to be addressed in transparency and in a simple manner that would not lead to a misunderstanding during the execution of the command by the specific constituents. In this regard, the overall approval of the plan should be assigned to the organization's chief sponsor and advise the task force on the loopholes that are eligible for a risk that occurs in the organization. Secondly, </w:t>
      </w:r>
      <w:r w:rsidR="00573492">
        <w:rPr>
          <w:rFonts w:ascii="Times New Roman" w:hAnsi="Times New Roman" w:cs="Times New Roman"/>
          <w:sz w:val="24"/>
          <w:szCs w:val="24"/>
        </w:rPr>
        <w:t>the technology department can be assigned the responsibili</w:t>
      </w:r>
      <w:r w:rsidR="00FB21E7">
        <w:rPr>
          <w:rFonts w:ascii="Times New Roman" w:hAnsi="Times New Roman" w:cs="Times New Roman"/>
          <w:sz w:val="24"/>
          <w:szCs w:val="24"/>
        </w:rPr>
        <w:t xml:space="preserve">ty of control and maintenance </w:t>
      </w:r>
      <w:r w:rsidR="00573492">
        <w:rPr>
          <w:rFonts w:ascii="Times New Roman" w:hAnsi="Times New Roman" w:cs="Times New Roman"/>
          <w:sz w:val="24"/>
          <w:szCs w:val="24"/>
        </w:rPr>
        <w:t>depending on the data stored, providing a guideline on the possibility of a risk occurrence and mitigation ways in the mirror of past events. Lastly, the manager should ensure that the project is allocated enough resources to ensure enough supply of equipment needed, develop the risk management plan, engage the task force on its eligibility, and then finally</w:t>
      </w:r>
      <w:r w:rsidR="00FB21E7">
        <w:rPr>
          <w:rFonts w:ascii="Times New Roman" w:hAnsi="Times New Roman" w:cs="Times New Roman"/>
          <w:sz w:val="24"/>
          <w:szCs w:val="24"/>
        </w:rPr>
        <w:t xml:space="preserve"> oversee the execution </w:t>
      </w:r>
      <w:r w:rsidR="00573492">
        <w:rPr>
          <w:rFonts w:ascii="Times New Roman" w:hAnsi="Times New Roman" w:cs="Times New Roman"/>
          <w:sz w:val="24"/>
          <w:szCs w:val="24"/>
        </w:rPr>
        <w:t xml:space="preserve">of the control measure in the project. </w:t>
      </w:r>
    </w:p>
    <w:p w14:paraId="64D961BD" w14:textId="77777777" w:rsidR="00573492" w:rsidRDefault="00314B65" w:rsidP="00573492">
      <w:pPr>
        <w:spacing w:line="480" w:lineRule="auto"/>
        <w:jc w:val="center"/>
        <w:rPr>
          <w:rFonts w:ascii="Times New Roman" w:hAnsi="Times New Roman" w:cs="Times New Roman"/>
          <w:b/>
          <w:sz w:val="24"/>
          <w:szCs w:val="24"/>
        </w:rPr>
      </w:pPr>
      <w:r w:rsidRPr="00573492">
        <w:rPr>
          <w:rFonts w:ascii="Times New Roman" w:hAnsi="Times New Roman" w:cs="Times New Roman"/>
          <w:b/>
          <w:sz w:val="24"/>
          <w:szCs w:val="24"/>
        </w:rPr>
        <w:t>Strategies</w:t>
      </w:r>
    </w:p>
    <w:p w14:paraId="02877917" w14:textId="77777777" w:rsidR="00573492" w:rsidRDefault="00314B65" w:rsidP="00573492">
      <w:pPr>
        <w:spacing w:line="480" w:lineRule="auto"/>
        <w:rPr>
          <w:rFonts w:ascii="Times New Roman" w:hAnsi="Times New Roman" w:cs="Times New Roman"/>
          <w:sz w:val="24"/>
          <w:szCs w:val="24"/>
        </w:rPr>
      </w:pPr>
      <w:r>
        <w:rPr>
          <w:rFonts w:ascii="Times New Roman" w:hAnsi="Times New Roman" w:cs="Times New Roman"/>
          <w:sz w:val="24"/>
          <w:szCs w:val="24"/>
        </w:rPr>
        <w:tab/>
      </w:r>
      <w:r w:rsidR="00FF5732">
        <w:rPr>
          <w:rFonts w:ascii="Times New Roman" w:hAnsi="Times New Roman" w:cs="Times New Roman"/>
          <w:sz w:val="24"/>
          <w:szCs w:val="24"/>
        </w:rPr>
        <w:t>This strategy aims to devise a proactive approach to risk identification to achieve early diagnosis of occurring and prevent or minimize the damages attached to the risk</w:t>
      </w:r>
      <w:r w:rsidR="00DD17DE">
        <w:rPr>
          <w:rFonts w:ascii="Times New Roman" w:hAnsi="Times New Roman" w:cs="Times New Roman"/>
          <w:sz w:val="24"/>
          <w:szCs w:val="24"/>
        </w:rPr>
        <w:t xml:space="preserve"> (</w:t>
      </w:r>
      <w:proofErr w:type="spellStart"/>
      <w:r w:rsidR="00DD17DE">
        <w:rPr>
          <w:rFonts w:ascii="Times New Roman" w:hAnsi="Times New Roman" w:cs="Times New Roman"/>
          <w:sz w:val="24"/>
          <w:szCs w:val="24"/>
        </w:rPr>
        <w:t>Barafort</w:t>
      </w:r>
      <w:proofErr w:type="spellEnd"/>
      <w:r w:rsidR="00DD17DE">
        <w:rPr>
          <w:rFonts w:ascii="Times New Roman" w:hAnsi="Times New Roman" w:cs="Times New Roman"/>
          <w:sz w:val="24"/>
          <w:szCs w:val="24"/>
        </w:rPr>
        <w:t xml:space="preserve">, </w:t>
      </w:r>
      <w:proofErr w:type="spellStart"/>
      <w:r w:rsidR="00DD17DE">
        <w:rPr>
          <w:rFonts w:ascii="Times New Roman" w:hAnsi="Times New Roman" w:cs="Times New Roman"/>
          <w:sz w:val="24"/>
          <w:szCs w:val="24"/>
        </w:rPr>
        <w:t>Mesquida</w:t>
      </w:r>
      <w:proofErr w:type="spellEnd"/>
      <w:r w:rsidR="00DD17DE">
        <w:rPr>
          <w:rFonts w:ascii="Times New Roman" w:hAnsi="Times New Roman" w:cs="Times New Roman"/>
          <w:sz w:val="24"/>
          <w:szCs w:val="24"/>
        </w:rPr>
        <w:t xml:space="preserve"> &amp; Mas, 2017)</w:t>
      </w:r>
      <w:r w:rsidR="00FF5732">
        <w:rPr>
          <w:rFonts w:ascii="Times New Roman" w:hAnsi="Times New Roman" w:cs="Times New Roman"/>
          <w:sz w:val="24"/>
          <w:szCs w:val="24"/>
        </w:rPr>
        <w:t xml:space="preserve">. The strategy to risk identification is embedded in the following potent areas: an </w:t>
      </w:r>
      <w:r w:rsidR="00F008D5">
        <w:rPr>
          <w:rFonts w:ascii="Times New Roman" w:hAnsi="Times New Roman" w:cs="Times New Roman"/>
          <w:sz w:val="24"/>
          <w:szCs w:val="24"/>
        </w:rPr>
        <w:t xml:space="preserve">honest assessment of potential breaches. The team must ensure honest and transparent conduct of assessment to explore the project's risk exposure adequately. Risks cannot be attended to competently if not well diagnosed at the </w:t>
      </w:r>
      <w:proofErr w:type="gramStart"/>
      <w:r w:rsidR="00F008D5">
        <w:rPr>
          <w:rFonts w:ascii="Times New Roman" w:hAnsi="Times New Roman" w:cs="Times New Roman"/>
          <w:sz w:val="24"/>
          <w:szCs w:val="24"/>
        </w:rPr>
        <w:t>beginning</w:t>
      </w:r>
      <w:r w:rsidR="00A153EC">
        <w:rPr>
          <w:rFonts w:ascii="Times New Roman" w:hAnsi="Times New Roman" w:cs="Times New Roman"/>
          <w:sz w:val="24"/>
          <w:szCs w:val="24"/>
        </w:rPr>
        <w:t>(</w:t>
      </w:r>
      <w:proofErr w:type="spellStart"/>
      <w:proofErr w:type="gramEnd"/>
      <w:r w:rsidR="00A153EC">
        <w:rPr>
          <w:rFonts w:ascii="Times New Roman" w:hAnsi="Times New Roman" w:cs="Times New Roman"/>
          <w:sz w:val="24"/>
          <w:szCs w:val="24"/>
        </w:rPr>
        <w:t>Barafort</w:t>
      </w:r>
      <w:proofErr w:type="spellEnd"/>
      <w:r w:rsidR="00A153EC">
        <w:rPr>
          <w:rFonts w:ascii="Times New Roman" w:hAnsi="Times New Roman" w:cs="Times New Roman"/>
          <w:sz w:val="24"/>
          <w:szCs w:val="24"/>
        </w:rPr>
        <w:t xml:space="preserve">, </w:t>
      </w:r>
      <w:proofErr w:type="spellStart"/>
      <w:r w:rsidR="00A153EC">
        <w:rPr>
          <w:rFonts w:ascii="Times New Roman" w:hAnsi="Times New Roman" w:cs="Times New Roman"/>
          <w:sz w:val="24"/>
          <w:szCs w:val="24"/>
        </w:rPr>
        <w:t>Mesquida</w:t>
      </w:r>
      <w:proofErr w:type="spellEnd"/>
      <w:r w:rsidR="00A153EC">
        <w:rPr>
          <w:rFonts w:ascii="Times New Roman" w:hAnsi="Times New Roman" w:cs="Times New Roman"/>
          <w:sz w:val="24"/>
          <w:szCs w:val="24"/>
        </w:rPr>
        <w:t xml:space="preserve"> &amp; Mas, 2017)</w:t>
      </w:r>
      <w:r w:rsidR="00F008D5">
        <w:rPr>
          <w:rFonts w:ascii="Times New Roman" w:hAnsi="Times New Roman" w:cs="Times New Roman"/>
          <w:sz w:val="24"/>
          <w:szCs w:val="24"/>
        </w:rPr>
        <w:t xml:space="preserve">. Another mode is by examining the participation of the team. Success is achieved when the institution safeguards its project from potential risks, and this can only be achieved through the full participation of available members in the team. Again, projects need to be monitored adequately and often as the field and the world is ever-changing, prone to risk overthrowing. </w:t>
      </w:r>
      <w:r w:rsidR="00F008D5">
        <w:rPr>
          <w:rFonts w:ascii="Times New Roman" w:hAnsi="Times New Roman" w:cs="Times New Roman"/>
          <w:sz w:val="24"/>
          <w:szCs w:val="24"/>
        </w:rPr>
        <w:lastRenderedPageBreak/>
        <w:t xml:space="preserve">Simplicity is another dimension that can lead to a risk in cases where techniques are rigid and complex for the task force to follow. </w:t>
      </w:r>
      <w:r w:rsidR="00C942DB">
        <w:rPr>
          <w:rFonts w:ascii="Times New Roman" w:hAnsi="Times New Roman" w:cs="Times New Roman"/>
          <w:sz w:val="24"/>
          <w:szCs w:val="24"/>
        </w:rPr>
        <w:t xml:space="preserve">Lastly, innovation and creativity are crucial when experienced professionals advise the team on a new problem, and organizations need to embrace such changes. </w:t>
      </w:r>
    </w:p>
    <w:p w14:paraId="223D0A46" w14:textId="77777777" w:rsidR="00C942DB" w:rsidRDefault="00314B65" w:rsidP="00C942DB">
      <w:pPr>
        <w:spacing w:line="480" w:lineRule="auto"/>
        <w:jc w:val="center"/>
        <w:rPr>
          <w:rFonts w:ascii="Times New Roman" w:hAnsi="Times New Roman" w:cs="Times New Roman"/>
          <w:b/>
          <w:sz w:val="24"/>
          <w:szCs w:val="24"/>
        </w:rPr>
      </w:pPr>
      <w:r w:rsidRPr="00C942DB">
        <w:rPr>
          <w:rFonts w:ascii="Times New Roman" w:hAnsi="Times New Roman" w:cs="Times New Roman"/>
          <w:b/>
          <w:sz w:val="24"/>
          <w:szCs w:val="24"/>
        </w:rPr>
        <w:t>Procedures</w:t>
      </w:r>
    </w:p>
    <w:p w14:paraId="1ABFEBA3" w14:textId="1CE26C55" w:rsidR="00C942DB" w:rsidRDefault="00314B65" w:rsidP="00C942DB">
      <w:pPr>
        <w:spacing w:line="480" w:lineRule="auto"/>
        <w:ind w:firstLine="720"/>
        <w:rPr>
          <w:rFonts w:ascii="Times New Roman" w:hAnsi="Times New Roman" w:cs="Times New Roman"/>
          <w:sz w:val="24"/>
          <w:szCs w:val="24"/>
        </w:rPr>
      </w:pPr>
      <w:r w:rsidRPr="00C942DB">
        <w:rPr>
          <w:rFonts w:ascii="Times New Roman" w:hAnsi="Times New Roman" w:cs="Times New Roman"/>
          <w:sz w:val="24"/>
          <w:szCs w:val="24"/>
        </w:rPr>
        <w:t>Risk Identification</w:t>
      </w:r>
      <w:r>
        <w:rPr>
          <w:rFonts w:ascii="Times New Roman" w:hAnsi="Times New Roman" w:cs="Times New Roman"/>
          <w:sz w:val="24"/>
          <w:szCs w:val="24"/>
        </w:rPr>
        <w:t xml:space="preserve"> is the event in which risks are identified to focus on the mitigation measures to prevent the risk from causing harm to the </w:t>
      </w:r>
      <w:r w:rsidR="00F33030">
        <w:rPr>
          <w:rFonts w:ascii="Times New Roman" w:hAnsi="Times New Roman" w:cs="Times New Roman"/>
          <w:sz w:val="24"/>
          <w:szCs w:val="24"/>
        </w:rPr>
        <w:t>project (</w:t>
      </w:r>
      <w:proofErr w:type="spellStart"/>
      <w:r w:rsidR="001224DA">
        <w:rPr>
          <w:rFonts w:ascii="Times New Roman" w:hAnsi="Times New Roman" w:cs="Times New Roman"/>
          <w:sz w:val="24"/>
          <w:szCs w:val="24"/>
        </w:rPr>
        <w:t>Barafort</w:t>
      </w:r>
      <w:proofErr w:type="spellEnd"/>
      <w:r w:rsidR="001224DA">
        <w:rPr>
          <w:rFonts w:ascii="Times New Roman" w:hAnsi="Times New Roman" w:cs="Times New Roman"/>
          <w:sz w:val="24"/>
          <w:szCs w:val="24"/>
        </w:rPr>
        <w:t xml:space="preserve">, </w:t>
      </w:r>
      <w:proofErr w:type="spellStart"/>
      <w:r w:rsidR="001224DA">
        <w:rPr>
          <w:rFonts w:ascii="Times New Roman" w:hAnsi="Times New Roman" w:cs="Times New Roman"/>
          <w:sz w:val="24"/>
          <w:szCs w:val="24"/>
        </w:rPr>
        <w:t>Mesquida</w:t>
      </w:r>
      <w:proofErr w:type="spellEnd"/>
      <w:r w:rsidR="001224DA">
        <w:rPr>
          <w:rFonts w:ascii="Times New Roman" w:hAnsi="Times New Roman" w:cs="Times New Roman"/>
          <w:sz w:val="24"/>
          <w:szCs w:val="24"/>
        </w:rPr>
        <w:t xml:space="preserve"> &amp; Mas, 2017)</w:t>
      </w:r>
      <w:r>
        <w:rPr>
          <w:rFonts w:ascii="Times New Roman" w:hAnsi="Times New Roman" w:cs="Times New Roman"/>
          <w:sz w:val="24"/>
          <w:szCs w:val="24"/>
        </w:rPr>
        <w:t xml:space="preserve">. In this event, it requires the team's full participation and </w:t>
      </w:r>
      <w:r w:rsidR="00B61DB5">
        <w:rPr>
          <w:rFonts w:ascii="Times New Roman" w:hAnsi="Times New Roman" w:cs="Times New Roman"/>
          <w:sz w:val="24"/>
          <w:szCs w:val="24"/>
        </w:rPr>
        <w:t>opinions to encourage a full view of the nature of the project and ensure complete study in the display of risks. After risk identification, honest evaluation and assessment are needed to classify the risk in a professional approach, as seen as a threat to the project. Again, the project team needs to wholly bring up control and preventive measures to prevent damages attached to the project. The team members' creativity, innovation, and experience are needed to tackle the situation with integrity and professionally to avoid leaving loopholes that bring up other myriad threats. Another type of risk management procedure closely monitors the</w:t>
      </w:r>
      <w:r w:rsidR="00CE0DE0">
        <w:rPr>
          <w:rFonts w:ascii="Times New Roman" w:hAnsi="Times New Roman" w:cs="Times New Roman"/>
          <w:sz w:val="24"/>
          <w:szCs w:val="24"/>
        </w:rPr>
        <w:t xml:space="preserve"> effectiveness of strategies and control measures implemented to attain success and complete control and professionally. Lastly, risk documentation is important in keeping records that ease retrieving data, studying trends, and coming up with alternatives if monitoring the risk management plan effectively. </w:t>
      </w:r>
    </w:p>
    <w:p w14:paraId="6CB9F97A" w14:textId="77777777" w:rsidR="00CE0DE0" w:rsidRDefault="00314B65" w:rsidP="00F33030">
      <w:pPr>
        <w:spacing w:line="480" w:lineRule="auto"/>
        <w:jc w:val="center"/>
        <w:rPr>
          <w:rFonts w:ascii="Times New Roman" w:hAnsi="Times New Roman" w:cs="Times New Roman"/>
          <w:b/>
          <w:sz w:val="24"/>
          <w:szCs w:val="24"/>
        </w:rPr>
      </w:pPr>
      <w:r w:rsidRPr="00CE0DE0">
        <w:rPr>
          <w:rFonts w:ascii="Times New Roman" w:hAnsi="Times New Roman" w:cs="Times New Roman"/>
          <w:b/>
          <w:sz w:val="24"/>
          <w:szCs w:val="24"/>
        </w:rPr>
        <w:t xml:space="preserve">Major Phases and </w:t>
      </w:r>
      <w:r>
        <w:rPr>
          <w:rFonts w:ascii="Times New Roman" w:hAnsi="Times New Roman" w:cs="Times New Roman"/>
          <w:b/>
          <w:sz w:val="24"/>
          <w:szCs w:val="24"/>
        </w:rPr>
        <w:t xml:space="preserve">Real </w:t>
      </w:r>
      <w:r w:rsidRPr="00CE0DE0">
        <w:rPr>
          <w:rFonts w:ascii="Times New Roman" w:hAnsi="Times New Roman" w:cs="Times New Roman"/>
          <w:b/>
          <w:sz w:val="24"/>
          <w:szCs w:val="24"/>
        </w:rPr>
        <w:t>Scenarios</w:t>
      </w:r>
    </w:p>
    <w:p w14:paraId="35A4A420" w14:textId="4D6304DB" w:rsidR="00C942DB" w:rsidRDefault="00314B65" w:rsidP="00CE0DE0">
      <w:pPr>
        <w:spacing w:line="480" w:lineRule="auto"/>
        <w:rPr>
          <w:rFonts w:ascii="Times New Roman" w:hAnsi="Times New Roman" w:cs="Times New Roman"/>
          <w:sz w:val="24"/>
          <w:szCs w:val="24"/>
        </w:rPr>
      </w:pPr>
      <w:r>
        <w:rPr>
          <w:rFonts w:ascii="Times New Roman" w:hAnsi="Times New Roman" w:cs="Times New Roman"/>
          <w:sz w:val="24"/>
          <w:szCs w:val="24"/>
        </w:rPr>
        <w:tab/>
        <w:t>The major duties and functions of the independent phases can be</w:t>
      </w:r>
      <w:r>
        <w:rPr>
          <w:rFonts w:ascii="Times New Roman" w:hAnsi="Times New Roman" w:cs="Times New Roman"/>
          <w:sz w:val="24"/>
          <w:szCs w:val="24"/>
        </w:rPr>
        <w:t xml:space="preserve"> summarized </w:t>
      </w:r>
      <w:r w:rsidR="006958BA">
        <w:rPr>
          <w:rFonts w:ascii="Times New Roman" w:hAnsi="Times New Roman" w:cs="Times New Roman"/>
          <w:sz w:val="24"/>
          <w:szCs w:val="24"/>
        </w:rPr>
        <w:t xml:space="preserve">as; planning, implementing and taking control, maintenance and approval. In planning, the managers should advocate for a proper and adequate supply of resources to ensure the project is completely </w:t>
      </w:r>
      <w:r w:rsidR="006958BA">
        <w:rPr>
          <w:rFonts w:ascii="Times New Roman" w:hAnsi="Times New Roman" w:cs="Times New Roman"/>
          <w:sz w:val="24"/>
          <w:szCs w:val="24"/>
        </w:rPr>
        <w:lastRenderedPageBreak/>
        <w:t>and effectively deployed. Suppose a case arises that shortcomings are resulting from the improper budget. In that case, it could lead to a sudden decline of the process that could implicate the preceding procedures and losses</w:t>
      </w:r>
      <w:r w:rsidR="00A153EC">
        <w:rPr>
          <w:rFonts w:ascii="Times New Roman" w:hAnsi="Times New Roman" w:cs="Times New Roman"/>
          <w:sz w:val="24"/>
          <w:szCs w:val="24"/>
        </w:rPr>
        <w:t xml:space="preserve"> (</w:t>
      </w:r>
      <w:proofErr w:type="spellStart"/>
      <w:r w:rsidR="00A153EC">
        <w:rPr>
          <w:rFonts w:ascii="Times New Roman" w:hAnsi="Times New Roman" w:cs="Times New Roman"/>
          <w:sz w:val="24"/>
          <w:szCs w:val="24"/>
        </w:rPr>
        <w:t>Tupa</w:t>
      </w:r>
      <w:proofErr w:type="spellEnd"/>
      <w:r w:rsidR="00A153EC">
        <w:rPr>
          <w:rFonts w:ascii="Times New Roman" w:hAnsi="Times New Roman" w:cs="Times New Roman"/>
          <w:sz w:val="24"/>
          <w:szCs w:val="24"/>
        </w:rPr>
        <w:t xml:space="preserve">, </w:t>
      </w:r>
      <w:proofErr w:type="spellStart"/>
      <w:r w:rsidR="00A153EC">
        <w:rPr>
          <w:rFonts w:ascii="Times New Roman" w:hAnsi="Times New Roman" w:cs="Times New Roman"/>
          <w:sz w:val="24"/>
          <w:szCs w:val="24"/>
        </w:rPr>
        <w:t>Simota</w:t>
      </w:r>
      <w:proofErr w:type="spellEnd"/>
      <w:r w:rsidR="00A153EC">
        <w:rPr>
          <w:rFonts w:ascii="Times New Roman" w:hAnsi="Times New Roman" w:cs="Times New Roman"/>
          <w:sz w:val="24"/>
          <w:szCs w:val="24"/>
        </w:rPr>
        <w:t xml:space="preserve"> &amp;Steiner, 2017). </w:t>
      </w:r>
      <w:r w:rsidR="006958BA">
        <w:rPr>
          <w:rFonts w:ascii="Times New Roman" w:hAnsi="Times New Roman" w:cs="Times New Roman"/>
          <w:sz w:val="24"/>
          <w:szCs w:val="24"/>
        </w:rPr>
        <w:t xml:space="preserve">Execution of the project relies on the planning </w:t>
      </w:r>
      <w:r w:rsidR="007A09F5">
        <w:rPr>
          <w:rFonts w:ascii="Times New Roman" w:hAnsi="Times New Roman" w:cs="Times New Roman"/>
          <w:sz w:val="24"/>
          <w:szCs w:val="24"/>
        </w:rPr>
        <w:t>as it depends on the purchase of the instruments. It would be cumbersome in an event where supplies are limited as it could limit the potentiality of project outcomes where resources are limited. Controlling</w:t>
      </w:r>
      <w:r w:rsidR="00FB21E7">
        <w:rPr>
          <w:rFonts w:ascii="Times New Roman" w:hAnsi="Times New Roman" w:cs="Times New Roman"/>
          <w:sz w:val="24"/>
          <w:szCs w:val="24"/>
        </w:rPr>
        <w:t xml:space="preserve"> and maintenance</w:t>
      </w:r>
      <w:r w:rsidR="007A09F5">
        <w:rPr>
          <w:rFonts w:ascii="Times New Roman" w:hAnsi="Times New Roman" w:cs="Times New Roman"/>
          <w:sz w:val="24"/>
          <w:szCs w:val="24"/>
        </w:rPr>
        <w:t xml:space="preserve"> rely on the effectiveness of the technical personnel who are required to provide a well-structured trend according to the general issue. The history and trend of an issue can be studied by the managing committee, which response with effective ways of staffing the organization. In a case where the technical department is not competent, it could lead to security breaches of data to cybercriminals who could bring losses by exposing confidential information </w:t>
      </w:r>
      <w:r w:rsidR="00FB21E7">
        <w:rPr>
          <w:rFonts w:ascii="Times New Roman" w:hAnsi="Times New Roman" w:cs="Times New Roman"/>
          <w:sz w:val="24"/>
          <w:szCs w:val="24"/>
        </w:rPr>
        <w:t xml:space="preserve">or destroying its </w:t>
      </w:r>
      <w:r w:rsidR="00F33030">
        <w:rPr>
          <w:rFonts w:ascii="Times New Roman" w:hAnsi="Times New Roman" w:cs="Times New Roman"/>
          <w:sz w:val="24"/>
          <w:szCs w:val="24"/>
        </w:rPr>
        <w:t>reputation (</w:t>
      </w:r>
      <w:proofErr w:type="spellStart"/>
      <w:r w:rsidR="00A153EC">
        <w:rPr>
          <w:rFonts w:ascii="Times New Roman" w:hAnsi="Times New Roman" w:cs="Times New Roman"/>
          <w:sz w:val="24"/>
          <w:szCs w:val="24"/>
        </w:rPr>
        <w:t>Barafort</w:t>
      </w:r>
      <w:proofErr w:type="spellEnd"/>
      <w:r w:rsidR="00A153EC">
        <w:rPr>
          <w:rFonts w:ascii="Times New Roman" w:hAnsi="Times New Roman" w:cs="Times New Roman"/>
          <w:sz w:val="24"/>
          <w:szCs w:val="24"/>
        </w:rPr>
        <w:t xml:space="preserve">, </w:t>
      </w:r>
      <w:proofErr w:type="spellStart"/>
      <w:r w:rsidR="00A153EC">
        <w:rPr>
          <w:rFonts w:ascii="Times New Roman" w:hAnsi="Times New Roman" w:cs="Times New Roman"/>
          <w:sz w:val="24"/>
          <w:szCs w:val="24"/>
        </w:rPr>
        <w:t>Mesquida</w:t>
      </w:r>
      <w:proofErr w:type="spellEnd"/>
      <w:r w:rsidR="00A153EC">
        <w:rPr>
          <w:rFonts w:ascii="Times New Roman" w:hAnsi="Times New Roman" w:cs="Times New Roman"/>
          <w:sz w:val="24"/>
          <w:szCs w:val="24"/>
        </w:rPr>
        <w:t xml:space="preserve"> &amp; Mas, 2017)</w:t>
      </w:r>
      <w:r w:rsidR="00FB21E7">
        <w:rPr>
          <w:rFonts w:ascii="Times New Roman" w:hAnsi="Times New Roman" w:cs="Times New Roman"/>
          <w:sz w:val="24"/>
          <w:szCs w:val="24"/>
        </w:rPr>
        <w:t xml:space="preserve">. Lastly, approval means the risk management plan is complete and ready to be approved by the sponsor. At this stage, it is likely to have zero damage to the plan from external influence as everything is right into place and order. </w:t>
      </w:r>
    </w:p>
    <w:p w14:paraId="08393246" w14:textId="77777777" w:rsidR="00FB21E7" w:rsidRDefault="00314B65" w:rsidP="00FB21E7">
      <w:pPr>
        <w:spacing w:line="480" w:lineRule="auto"/>
        <w:jc w:val="center"/>
        <w:rPr>
          <w:rFonts w:ascii="Times New Roman" w:hAnsi="Times New Roman" w:cs="Times New Roman"/>
          <w:b/>
          <w:sz w:val="24"/>
          <w:szCs w:val="24"/>
        </w:rPr>
      </w:pPr>
      <w:r w:rsidRPr="00FB21E7">
        <w:rPr>
          <w:rFonts w:ascii="Times New Roman" w:hAnsi="Times New Roman" w:cs="Times New Roman"/>
          <w:b/>
          <w:sz w:val="24"/>
          <w:szCs w:val="24"/>
        </w:rPr>
        <w:t>Conclusion</w:t>
      </w:r>
    </w:p>
    <w:p w14:paraId="154A6852" w14:textId="77777777" w:rsidR="00FB21E7" w:rsidRDefault="00314B65" w:rsidP="00FB21E7">
      <w:pPr>
        <w:spacing w:line="480" w:lineRule="auto"/>
        <w:rPr>
          <w:rFonts w:ascii="Times New Roman" w:hAnsi="Times New Roman" w:cs="Times New Roman"/>
          <w:sz w:val="24"/>
          <w:szCs w:val="24"/>
        </w:rPr>
      </w:pPr>
      <w:r>
        <w:rPr>
          <w:rFonts w:ascii="Times New Roman" w:hAnsi="Times New Roman" w:cs="Times New Roman"/>
          <w:sz w:val="24"/>
          <w:szCs w:val="24"/>
        </w:rPr>
        <w:tab/>
      </w:r>
      <w:r w:rsidR="00247EB6">
        <w:rPr>
          <w:rFonts w:ascii="Times New Roman" w:hAnsi="Times New Roman" w:cs="Times New Roman"/>
          <w:sz w:val="24"/>
          <w:szCs w:val="24"/>
        </w:rPr>
        <w:t xml:space="preserve">The risk management plan helps ascertain how </w:t>
      </w:r>
      <w:r w:rsidR="008C181C">
        <w:rPr>
          <w:rFonts w:ascii="Times New Roman" w:hAnsi="Times New Roman" w:cs="Times New Roman"/>
          <w:sz w:val="24"/>
          <w:szCs w:val="24"/>
        </w:rPr>
        <w:t xml:space="preserve">risk breaches can be identified, examined, mitigated, and controlled for proper maintenance of the Customer Support System project. It can be seen that when a risk is identified before it happens, it helps the task force operating the program to identify ways of controlling the matter of trying to minimize the amount of destruction that could be attached to the threat. It is therefore important for an organization to employ a task force that oversees the running of a program or a project and helps the team in establishing problems and employing safety procedures and security strategies to ensure the </w:t>
      </w:r>
      <w:r w:rsidR="008C181C">
        <w:rPr>
          <w:rFonts w:ascii="Times New Roman" w:hAnsi="Times New Roman" w:cs="Times New Roman"/>
          <w:sz w:val="24"/>
          <w:szCs w:val="24"/>
        </w:rPr>
        <w:lastRenderedPageBreak/>
        <w:t xml:space="preserve">security of information from potential security breaches that could lead to the destruction of reputation and loses. </w:t>
      </w:r>
    </w:p>
    <w:p w14:paraId="6290D0CD" w14:textId="77777777" w:rsidR="00A2583F" w:rsidRDefault="00A2583F" w:rsidP="008C181C">
      <w:pPr>
        <w:spacing w:line="480" w:lineRule="auto"/>
        <w:jc w:val="center"/>
        <w:rPr>
          <w:rFonts w:ascii="Times New Roman" w:hAnsi="Times New Roman" w:cs="Times New Roman"/>
          <w:b/>
          <w:sz w:val="24"/>
          <w:szCs w:val="24"/>
        </w:rPr>
      </w:pPr>
    </w:p>
    <w:p w14:paraId="68A73F75" w14:textId="77777777" w:rsidR="00A2583F" w:rsidRDefault="00A2583F" w:rsidP="008C181C">
      <w:pPr>
        <w:spacing w:line="480" w:lineRule="auto"/>
        <w:jc w:val="center"/>
        <w:rPr>
          <w:rFonts w:ascii="Times New Roman" w:hAnsi="Times New Roman" w:cs="Times New Roman"/>
          <w:b/>
          <w:sz w:val="24"/>
          <w:szCs w:val="24"/>
        </w:rPr>
      </w:pPr>
    </w:p>
    <w:p w14:paraId="733A566C" w14:textId="77777777" w:rsidR="00A2583F" w:rsidRDefault="00A2583F" w:rsidP="008C181C">
      <w:pPr>
        <w:spacing w:line="480" w:lineRule="auto"/>
        <w:jc w:val="center"/>
        <w:rPr>
          <w:rFonts w:ascii="Times New Roman" w:hAnsi="Times New Roman" w:cs="Times New Roman"/>
          <w:b/>
          <w:sz w:val="24"/>
          <w:szCs w:val="24"/>
        </w:rPr>
      </w:pPr>
    </w:p>
    <w:p w14:paraId="20127528" w14:textId="77777777" w:rsidR="00A2583F" w:rsidRDefault="00A2583F" w:rsidP="008C181C">
      <w:pPr>
        <w:spacing w:line="480" w:lineRule="auto"/>
        <w:jc w:val="center"/>
        <w:rPr>
          <w:rFonts w:ascii="Times New Roman" w:hAnsi="Times New Roman" w:cs="Times New Roman"/>
          <w:b/>
          <w:sz w:val="24"/>
          <w:szCs w:val="24"/>
        </w:rPr>
      </w:pPr>
    </w:p>
    <w:p w14:paraId="7F25462F" w14:textId="77777777" w:rsidR="00A2583F" w:rsidRDefault="00A2583F" w:rsidP="008C181C">
      <w:pPr>
        <w:spacing w:line="480" w:lineRule="auto"/>
        <w:jc w:val="center"/>
        <w:rPr>
          <w:rFonts w:ascii="Times New Roman" w:hAnsi="Times New Roman" w:cs="Times New Roman"/>
          <w:b/>
          <w:sz w:val="24"/>
          <w:szCs w:val="24"/>
        </w:rPr>
      </w:pPr>
    </w:p>
    <w:p w14:paraId="5402844A" w14:textId="77777777" w:rsidR="00A2583F" w:rsidRDefault="00A2583F" w:rsidP="008C181C">
      <w:pPr>
        <w:spacing w:line="480" w:lineRule="auto"/>
        <w:jc w:val="center"/>
        <w:rPr>
          <w:rFonts w:ascii="Times New Roman" w:hAnsi="Times New Roman" w:cs="Times New Roman"/>
          <w:b/>
          <w:sz w:val="24"/>
          <w:szCs w:val="24"/>
        </w:rPr>
      </w:pPr>
    </w:p>
    <w:p w14:paraId="7F99F79A" w14:textId="77777777" w:rsidR="00A2583F" w:rsidRDefault="00A2583F" w:rsidP="008C181C">
      <w:pPr>
        <w:spacing w:line="480" w:lineRule="auto"/>
        <w:jc w:val="center"/>
        <w:rPr>
          <w:rFonts w:ascii="Times New Roman" w:hAnsi="Times New Roman" w:cs="Times New Roman"/>
          <w:b/>
          <w:sz w:val="24"/>
          <w:szCs w:val="24"/>
        </w:rPr>
      </w:pPr>
    </w:p>
    <w:p w14:paraId="50BCBE4A" w14:textId="77777777" w:rsidR="00A2583F" w:rsidRDefault="00A2583F" w:rsidP="008C181C">
      <w:pPr>
        <w:spacing w:line="480" w:lineRule="auto"/>
        <w:jc w:val="center"/>
        <w:rPr>
          <w:rFonts w:ascii="Times New Roman" w:hAnsi="Times New Roman" w:cs="Times New Roman"/>
          <w:b/>
          <w:sz w:val="24"/>
          <w:szCs w:val="24"/>
        </w:rPr>
      </w:pPr>
    </w:p>
    <w:p w14:paraId="73DCF3B9" w14:textId="77777777" w:rsidR="00A2583F" w:rsidRDefault="00A2583F" w:rsidP="008C181C">
      <w:pPr>
        <w:spacing w:line="480" w:lineRule="auto"/>
        <w:jc w:val="center"/>
        <w:rPr>
          <w:rFonts w:ascii="Times New Roman" w:hAnsi="Times New Roman" w:cs="Times New Roman"/>
          <w:b/>
          <w:sz w:val="24"/>
          <w:szCs w:val="24"/>
        </w:rPr>
      </w:pPr>
    </w:p>
    <w:p w14:paraId="7E7EEE0C" w14:textId="77777777" w:rsidR="00A2583F" w:rsidRDefault="00A2583F" w:rsidP="008C181C">
      <w:pPr>
        <w:spacing w:line="480" w:lineRule="auto"/>
        <w:jc w:val="center"/>
        <w:rPr>
          <w:rFonts w:ascii="Times New Roman" w:hAnsi="Times New Roman" w:cs="Times New Roman"/>
          <w:b/>
          <w:sz w:val="24"/>
          <w:szCs w:val="24"/>
        </w:rPr>
      </w:pPr>
    </w:p>
    <w:p w14:paraId="667F4DA6" w14:textId="77777777" w:rsidR="00A2583F" w:rsidRDefault="00A2583F" w:rsidP="008C181C">
      <w:pPr>
        <w:spacing w:line="480" w:lineRule="auto"/>
        <w:jc w:val="center"/>
        <w:rPr>
          <w:rFonts w:ascii="Times New Roman" w:hAnsi="Times New Roman" w:cs="Times New Roman"/>
          <w:b/>
          <w:sz w:val="24"/>
          <w:szCs w:val="24"/>
        </w:rPr>
      </w:pPr>
    </w:p>
    <w:p w14:paraId="3CD2CCEB" w14:textId="77777777" w:rsidR="00A2583F" w:rsidRDefault="00A2583F" w:rsidP="008C181C">
      <w:pPr>
        <w:spacing w:line="480" w:lineRule="auto"/>
        <w:jc w:val="center"/>
        <w:rPr>
          <w:rFonts w:ascii="Times New Roman" w:hAnsi="Times New Roman" w:cs="Times New Roman"/>
          <w:b/>
          <w:sz w:val="24"/>
          <w:szCs w:val="24"/>
        </w:rPr>
      </w:pPr>
    </w:p>
    <w:p w14:paraId="7E0C379F" w14:textId="77777777" w:rsidR="00A2583F" w:rsidRDefault="00A2583F" w:rsidP="008C181C">
      <w:pPr>
        <w:spacing w:line="480" w:lineRule="auto"/>
        <w:jc w:val="center"/>
        <w:rPr>
          <w:rFonts w:ascii="Times New Roman" w:hAnsi="Times New Roman" w:cs="Times New Roman"/>
          <w:b/>
          <w:sz w:val="24"/>
          <w:szCs w:val="24"/>
        </w:rPr>
      </w:pPr>
    </w:p>
    <w:p w14:paraId="1D4860E4" w14:textId="77777777" w:rsidR="00F33030" w:rsidRDefault="00F33030" w:rsidP="008C181C">
      <w:pPr>
        <w:spacing w:line="480" w:lineRule="auto"/>
        <w:jc w:val="center"/>
        <w:rPr>
          <w:rFonts w:ascii="Times New Roman" w:hAnsi="Times New Roman" w:cs="Times New Roman"/>
          <w:b/>
          <w:sz w:val="24"/>
          <w:szCs w:val="24"/>
        </w:rPr>
      </w:pPr>
    </w:p>
    <w:p w14:paraId="7CF765CE" w14:textId="77777777" w:rsidR="00F33030" w:rsidRDefault="00F33030" w:rsidP="008C181C">
      <w:pPr>
        <w:spacing w:line="480" w:lineRule="auto"/>
        <w:jc w:val="center"/>
        <w:rPr>
          <w:rFonts w:ascii="Times New Roman" w:hAnsi="Times New Roman" w:cs="Times New Roman"/>
          <w:b/>
          <w:sz w:val="24"/>
          <w:szCs w:val="24"/>
        </w:rPr>
      </w:pPr>
    </w:p>
    <w:p w14:paraId="1CD91685" w14:textId="77777777" w:rsidR="00F33030" w:rsidRDefault="00F33030" w:rsidP="008C181C">
      <w:pPr>
        <w:spacing w:line="480" w:lineRule="auto"/>
        <w:jc w:val="center"/>
        <w:rPr>
          <w:rFonts w:ascii="Times New Roman" w:hAnsi="Times New Roman" w:cs="Times New Roman"/>
          <w:b/>
          <w:sz w:val="24"/>
          <w:szCs w:val="24"/>
        </w:rPr>
      </w:pPr>
    </w:p>
    <w:p w14:paraId="35BED050" w14:textId="3A099655" w:rsidR="008C181C" w:rsidRDefault="00314B65" w:rsidP="008C181C">
      <w:pPr>
        <w:spacing w:line="480" w:lineRule="auto"/>
        <w:jc w:val="center"/>
        <w:rPr>
          <w:rFonts w:ascii="Times New Roman" w:hAnsi="Times New Roman" w:cs="Times New Roman"/>
          <w:b/>
          <w:sz w:val="24"/>
          <w:szCs w:val="24"/>
        </w:rPr>
      </w:pPr>
      <w:r w:rsidRPr="008C181C">
        <w:rPr>
          <w:rFonts w:ascii="Times New Roman" w:hAnsi="Times New Roman" w:cs="Times New Roman"/>
          <w:b/>
          <w:sz w:val="24"/>
          <w:szCs w:val="24"/>
        </w:rPr>
        <w:lastRenderedPageBreak/>
        <w:t>References</w:t>
      </w:r>
    </w:p>
    <w:p w14:paraId="744A6926" w14:textId="77777777" w:rsidR="00A2583F" w:rsidRPr="00A2583F" w:rsidRDefault="00314B65" w:rsidP="00A2583F">
      <w:pPr>
        <w:spacing w:line="480" w:lineRule="auto"/>
        <w:ind w:left="720" w:hanging="720"/>
        <w:rPr>
          <w:rFonts w:ascii="Times New Roman" w:hAnsi="Times New Roman" w:cs="Times New Roman"/>
          <w:sz w:val="24"/>
          <w:szCs w:val="24"/>
        </w:rPr>
      </w:pPr>
      <w:proofErr w:type="spellStart"/>
      <w:r w:rsidRPr="00A2583F">
        <w:rPr>
          <w:rFonts w:ascii="Times New Roman" w:hAnsi="Times New Roman" w:cs="Times New Roman"/>
          <w:color w:val="222222"/>
          <w:sz w:val="24"/>
          <w:szCs w:val="24"/>
          <w:shd w:val="clear" w:color="auto" w:fill="FFFFFF"/>
        </w:rPr>
        <w:t>Barafort</w:t>
      </w:r>
      <w:proofErr w:type="spellEnd"/>
      <w:r w:rsidRPr="00A2583F">
        <w:rPr>
          <w:rFonts w:ascii="Times New Roman" w:hAnsi="Times New Roman" w:cs="Times New Roman"/>
          <w:color w:val="222222"/>
          <w:sz w:val="24"/>
          <w:szCs w:val="24"/>
          <w:shd w:val="clear" w:color="auto" w:fill="FFFFFF"/>
        </w:rPr>
        <w:t xml:space="preserve">, B., </w:t>
      </w:r>
      <w:proofErr w:type="spellStart"/>
      <w:r w:rsidRPr="00A2583F">
        <w:rPr>
          <w:rFonts w:ascii="Times New Roman" w:hAnsi="Times New Roman" w:cs="Times New Roman"/>
          <w:color w:val="222222"/>
          <w:sz w:val="24"/>
          <w:szCs w:val="24"/>
          <w:shd w:val="clear" w:color="auto" w:fill="FFFFFF"/>
        </w:rPr>
        <w:t>Mesquida</w:t>
      </w:r>
      <w:proofErr w:type="spellEnd"/>
      <w:r w:rsidRPr="00A2583F">
        <w:rPr>
          <w:rFonts w:ascii="Times New Roman" w:hAnsi="Times New Roman" w:cs="Times New Roman"/>
          <w:color w:val="222222"/>
          <w:sz w:val="24"/>
          <w:szCs w:val="24"/>
          <w:shd w:val="clear" w:color="auto" w:fill="FFFFFF"/>
        </w:rPr>
        <w:t>, A. L., &amp; Mas, A. (2017). Integrating risk management in IT settings from ISO standards and management systems perspectives. </w:t>
      </w:r>
      <w:r w:rsidRPr="00A2583F">
        <w:rPr>
          <w:rFonts w:ascii="Times New Roman" w:hAnsi="Times New Roman" w:cs="Times New Roman"/>
          <w:i/>
          <w:iCs/>
          <w:color w:val="222222"/>
          <w:sz w:val="24"/>
          <w:szCs w:val="24"/>
          <w:shd w:val="clear" w:color="auto" w:fill="FFFFFF"/>
        </w:rPr>
        <w:t>Computer Standards &amp; Interfaces</w:t>
      </w:r>
      <w:r w:rsidRPr="00A2583F">
        <w:rPr>
          <w:rFonts w:ascii="Times New Roman" w:hAnsi="Times New Roman" w:cs="Times New Roman"/>
          <w:color w:val="222222"/>
          <w:sz w:val="24"/>
          <w:szCs w:val="24"/>
          <w:shd w:val="clear" w:color="auto" w:fill="FFFFFF"/>
        </w:rPr>
        <w:t>, </w:t>
      </w:r>
      <w:r w:rsidRPr="00A2583F">
        <w:rPr>
          <w:rFonts w:ascii="Times New Roman" w:hAnsi="Times New Roman" w:cs="Times New Roman"/>
          <w:i/>
          <w:iCs/>
          <w:color w:val="222222"/>
          <w:sz w:val="24"/>
          <w:szCs w:val="24"/>
          <w:shd w:val="clear" w:color="auto" w:fill="FFFFFF"/>
        </w:rPr>
        <w:t>54</w:t>
      </w:r>
      <w:r w:rsidRPr="00A2583F">
        <w:rPr>
          <w:rFonts w:ascii="Times New Roman" w:hAnsi="Times New Roman" w:cs="Times New Roman"/>
          <w:color w:val="222222"/>
          <w:sz w:val="24"/>
          <w:szCs w:val="24"/>
          <w:shd w:val="clear" w:color="auto" w:fill="FFFFFF"/>
        </w:rPr>
        <w:t>, 176-185.</w:t>
      </w:r>
    </w:p>
    <w:p w14:paraId="65B0B9B5" w14:textId="77777777" w:rsidR="00A2583F" w:rsidRPr="00A2583F" w:rsidRDefault="00314B65" w:rsidP="00A2583F">
      <w:pPr>
        <w:spacing w:line="480" w:lineRule="auto"/>
        <w:ind w:left="720" w:hanging="720"/>
        <w:rPr>
          <w:rFonts w:ascii="Times New Roman" w:hAnsi="Times New Roman" w:cs="Times New Roman"/>
          <w:color w:val="222222"/>
          <w:sz w:val="24"/>
          <w:szCs w:val="24"/>
          <w:shd w:val="clear" w:color="auto" w:fill="FFFFFF"/>
        </w:rPr>
      </w:pPr>
      <w:proofErr w:type="spellStart"/>
      <w:r w:rsidRPr="00A2583F">
        <w:rPr>
          <w:rFonts w:ascii="Times New Roman" w:hAnsi="Times New Roman" w:cs="Times New Roman"/>
          <w:color w:val="222222"/>
          <w:sz w:val="24"/>
          <w:szCs w:val="24"/>
          <w:shd w:val="clear" w:color="auto" w:fill="FFFFFF"/>
        </w:rPr>
        <w:t>Tupa</w:t>
      </w:r>
      <w:proofErr w:type="spellEnd"/>
      <w:r w:rsidRPr="00A2583F">
        <w:rPr>
          <w:rFonts w:ascii="Times New Roman" w:hAnsi="Times New Roman" w:cs="Times New Roman"/>
          <w:color w:val="222222"/>
          <w:sz w:val="24"/>
          <w:szCs w:val="24"/>
          <w:shd w:val="clear" w:color="auto" w:fill="FFFFFF"/>
        </w:rPr>
        <w:t xml:space="preserve">, J., </w:t>
      </w:r>
      <w:proofErr w:type="spellStart"/>
      <w:r w:rsidRPr="00A2583F">
        <w:rPr>
          <w:rFonts w:ascii="Times New Roman" w:hAnsi="Times New Roman" w:cs="Times New Roman"/>
          <w:color w:val="222222"/>
          <w:sz w:val="24"/>
          <w:szCs w:val="24"/>
          <w:shd w:val="clear" w:color="auto" w:fill="FFFFFF"/>
        </w:rPr>
        <w:t>Simota</w:t>
      </w:r>
      <w:proofErr w:type="spellEnd"/>
      <w:r w:rsidRPr="00A2583F">
        <w:rPr>
          <w:rFonts w:ascii="Times New Roman" w:hAnsi="Times New Roman" w:cs="Times New Roman"/>
          <w:color w:val="222222"/>
          <w:sz w:val="24"/>
          <w:szCs w:val="24"/>
          <w:shd w:val="clear" w:color="auto" w:fill="FFFFFF"/>
        </w:rPr>
        <w:t xml:space="preserve">, J., &amp; </w:t>
      </w:r>
      <w:r w:rsidRPr="00A2583F">
        <w:rPr>
          <w:rFonts w:ascii="Times New Roman" w:hAnsi="Times New Roman" w:cs="Times New Roman"/>
          <w:color w:val="222222"/>
          <w:sz w:val="24"/>
          <w:szCs w:val="24"/>
          <w:shd w:val="clear" w:color="auto" w:fill="FFFFFF"/>
        </w:rPr>
        <w:t>Steiner, F. (2017). Aspects of risk management implementation for Industry 4.0. </w:t>
      </w:r>
      <w:r w:rsidRPr="00A2583F">
        <w:rPr>
          <w:rFonts w:ascii="Times New Roman" w:hAnsi="Times New Roman" w:cs="Times New Roman"/>
          <w:i/>
          <w:iCs/>
          <w:color w:val="222222"/>
          <w:sz w:val="24"/>
          <w:szCs w:val="24"/>
          <w:shd w:val="clear" w:color="auto" w:fill="FFFFFF"/>
        </w:rPr>
        <w:t>Procedia Manufacturing</w:t>
      </w:r>
      <w:r w:rsidRPr="00A2583F">
        <w:rPr>
          <w:rFonts w:ascii="Times New Roman" w:hAnsi="Times New Roman" w:cs="Times New Roman"/>
          <w:color w:val="222222"/>
          <w:sz w:val="24"/>
          <w:szCs w:val="24"/>
          <w:shd w:val="clear" w:color="auto" w:fill="FFFFFF"/>
        </w:rPr>
        <w:t>, </w:t>
      </w:r>
      <w:r w:rsidRPr="00A2583F">
        <w:rPr>
          <w:rFonts w:ascii="Times New Roman" w:hAnsi="Times New Roman" w:cs="Times New Roman"/>
          <w:i/>
          <w:iCs/>
          <w:color w:val="222222"/>
          <w:sz w:val="24"/>
          <w:szCs w:val="24"/>
          <w:shd w:val="clear" w:color="auto" w:fill="FFFFFF"/>
        </w:rPr>
        <w:t>11</w:t>
      </w:r>
      <w:r w:rsidRPr="00A2583F">
        <w:rPr>
          <w:rFonts w:ascii="Times New Roman" w:hAnsi="Times New Roman" w:cs="Times New Roman"/>
          <w:color w:val="222222"/>
          <w:sz w:val="24"/>
          <w:szCs w:val="24"/>
          <w:shd w:val="clear" w:color="auto" w:fill="FFFFFF"/>
        </w:rPr>
        <w:t>, 1223-1230.</w:t>
      </w:r>
    </w:p>
    <w:sectPr w:rsidR="00A2583F" w:rsidRPr="00A2583F" w:rsidSect="00B460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963E" w14:textId="77777777" w:rsidR="00314B65" w:rsidRDefault="00314B65">
      <w:pPr>
        <w:spacing w:after="0" w:line="240" w:lineRule="auto"/>
      </w:pPr>
      <w:r>
        <w:separator/>
      </w:r>
    </w:p>
  </w:endnote>
  <w:endnote w:type="continuationSeparator" w:id="0">
    <w:p w14:paraId="6C19D7A2" w14:textId="77777777" w:rsidR="00314B65" w:rsidRDefault="0031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AADF" w14:textId="77777777" w:rsidR="00314B65" w:rsidRDefault="00314B65">
      <w:pPr>
        <w:spacing w:after="0" w:line="240" w:lineRule="auto"/>
      </w:pPr>
      <w:r>
        <w:separator/>
      </w:r>
    </w:p>
  </w:footnote>
  <w:footnote w:type="continuationSeparator" w:id="0">
    <w:p w14:paraId="6389CCF3" w14:textId="77777777" w:rsidR="00314B65" w:rsidRDefault="00314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1503426"/>
      <w:docPartObj>
        <w:docPartGallery w:val="Page Numbers (Top of Page)"/>
        <w:docPartUnique/>
      </w:docPartObj>
    </w:sdtPr>
    <w:sdtEndPr/>
    <w:sdtContent>
      <w:p w14:paraId="5D8E06B2" w14:textId="77777777" w:rsidR="007A09F5" w:rsidRPr="00553616" w:rsidRDefault="00314B65">
        <w:pPr>
          <w:pStyle w:val="Header"/>
          <w:jc w:val="right"/>
          <w:rPr>
            <w:rFonts w:ascii="Times New Roman" w:hAnsi="Times New Roman" w:cs="Times New Roman"/>
            <w:sz w:val="24"/>
            <w:szCs w:val="24"/>
          </w:rPr>
        </w:pPr>
        <w:r w:rsidRPr="00553616">
          <w:rPr>
            <w:rFonts w:ascii="Times New Roman" w:hAnsi="Times New Roman" w:cs="Times New Roman"/>
            <w:sz w:val="24"/>
            <w:szCs w:val="24"/>
          </w:rPr>
          <w:fldChar w:fldCharType="begin"/>
        </w:r>
        <w:r w:rsidRPr="00553616">
          <w:rPr>
            <w:rFonts w:ascii="Times New Roman" w:hAnsi="Times New Roman" w:cs="Times New Roman"/>
            <w:sz w:val="24"/>
            <w:szCs w:val="24"/>
          </w:rPr>
          <w:instrText xml:space="preserve"> PAGE   \* MERGEFORMAT </w:instrText>
        </w:r>
        <w:r w:rsidRPr="00553616">
          <w:rPr>
            <w:rFonts w:ascii="Times New Roman" w:hAnsi="Times New Roman" w:cs="Times New Roman"/>
            <w:sz w:val="24"/>
            <w:szCs w:val="24"/>
          </w:rPr>
          <w:fldChar w:fldCharType="separate"/>
        </w:r>
        <w:r w:rsidR="00A2583F">
          <w:rPr>
            <w:rFonts w:ascii="Times New Roman" w:hAnsi="Times New Roman" w:cs="Times New Roman"/>
            <w:noProof/>
            <w:sz w:val="24"/>
            <w:szCs w:val="24"/>
          </w:rPr>
          <w:t>7</w:t>
        </w:r>
        <w:r w:rsidRPr="00553616">
          <w:rPr>
            <w:rFonts w:ascii="Times New Roman" w:hAnsi="Times New Roman" w:cs="Times New Roman"/>
            <w:sz w:val="24"/>
            <w:szCs w:val="24"/>
          </w:rPr>
          <w:fldChar w:fldCharType="end"/>
        </w:r>
      </w:p>
    </w:sdtContent>
  </w:sdt>
  <w:p w14:paraId="2CA3CF67" w14:textId="77777777" w:rsidR="007A09F5" w:rsidRDefault="007A0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616"/>
    <w:rsid w:val="0003203E"/>
    <w:rsid w:val="001224DA"/>
    <w:rsid w:val="00247EB6"/>
    <w:rsid w:val="00253DB8"/>
    <w:rsid w:val="00277622"/>
    <w:rsid w:val="00314B65"/>
    <w:rsid w:val="00553616"/>
    <w:rsid w:val="00573492"/>
    <w:rsid w:val="006958BA"/>
    <w:rsid w:val="007A09F5"/>
    <w:rsid w:val="008C181C"/>
    <w:rsid w:val="00A153EC"/>
    <w:rsid w:val="00A2583F"/>
    <w:rsid w:val="00A519F1"/>
    <w:rsid w:val="00B34364"/>
    <w:rsid w:val="00B460EB"/>
    <w:rsid w:val="00B61DB5"/>
    <w:rsid w:val="00C30C3F"/>
    <w:rsid w:val="00C942DB"/>
    <w:rsid w:val="00CE0DE0"/>
    <w:rsid w:val="00DD17DE"/>
    <w:rsid w:val="00E234F0"/>
    <w:rsid w:val="00F008D5"/>
    <w:rsid w:val="00F33030"/>
    <w:rsid w:val="00FB21E7"/>
    <w:rsid w:val="00FF25DC"/>
    <w:rsid w:val="00FF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987C"/>
  <w15:docId w15:val="{7B2CC68F-9174-42C2-8F33-3B4E4485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616"/>
  </w:style>
  <w:style w:type="paragraph" w:styleId="Footer">
    <w:name w:val="footer"/>
    <w:basedOn w:val="Normal"/>
    <w:link w:val="FooterChar"/>
    <w:uiPriority w:val="99"/>
    <w:semiHidden/>
    <w:unhideWhenUsed/>
    <w:rsid w:val="005536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ADMIN</cp:lastModifiedBy>
  <cp:revision>7</cp:revision>
  <dcterms:created xsi:type="dcterms:W3CDTF">2021-04-30T09:18:00Z</dcterms:created>
  <dcterms:modified xsi:type="dcterms:W3CDTF">2021-04-30T13:14:00Z</dcterms:modified>
</cp:coreProperties>
</file>